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3" w:rsidRDefault="00C663DE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232A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232A3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2A3" w:rsidRDefault="008232A3" w:rsidP="00AC0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32A3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AC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907A0" w:rsidRPr="001D3196">
        <w:rPr>
          <w:rFonts w:ascii="Times New Roman" w:hAnsi="Times New Roman" w:cs="Times New Roman"/>
          <w:b/>
          <w:sz w:val="24"/>
          <w:szCs w:val="24"/>
        </w:rPr>
        <w:t>Uchwała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BF0F2A">
        <w:rPr>
          <w:rFonts w:ascii="Times New Roman" w:hAnsi="Times New Roman" w:cs="Times New Roman"/>
          <w:b/>
          <w:sz w:val="24"/>
          <w:szCs w:val="24"/>
        </w:rPr>
        <w:t>XXXIII/428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>/</w:t>
      </w:r>
      <w:r w:rsidR="00AC05E0">
        <w:rPr>
          <w:rFonts w:ascii="Times New Roman" w:hAnsi="Times New Roman" w:cs="Times New Roman"/>
          <w:b/>
          <w:sz w:val="24"/>
          <w:szCs w:val="24"/>
        </w:rPr>
        <w:t>13</w:t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</w:p>
    <w:p w:rsidR="004907A0" w:rsidRPr="001D3196" w:rsidRDefault="004907A0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6251CB" w:rsidRPr="001D3196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F0F2A">
        <w:rPr>
          <w:rFonts w:ascii="Times New Roman" w:hAnsi="Times New Roman" w:cs="Times New Roman"/>
          <w:b/>
          <w:sz w:val="24"/>
          <w:szCs w:val="24"/>
        </w:rPr>
        <w:t>14</w:t>
      </w:r>
      <w:r w:rsidR="00EB6FB8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505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DE">
        <w:rPr>
          <w:rFonts w:ascii="Times New Roman" w:hAnsi="Times New Roman" w:cs="Times New Roman"/>
          <w:b/>
          <w:sz w:val="24"/>
          <w:szCs w:val="24"/>
        </w:rPr>
        <w:t>201</w:t>
      </w:r>
      <w:r w:rsidR="00AC05E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663DE">
        <w:rPr>
          <w:rFonts w:ascii="Times New Roman" w:hAnsi="Times New Roman" w:cs="Times New Roman"/>
          <w:b/>
          <w:sz w:val="24"/>
          <w:szCs w:val="24"/>
        </w:rPr>
        <w:t>r.</w:t>
      </w:r>
    </w:p>
    <w:p w:rsidR="006251CB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42B6" w:rsidRPr="006251CB" w:rsidRDefault="000042B6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7A0" w:rsidRDefault="003A6F6C" w:rsidP="00823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232A3">
        <w:rPr>
          <w:rFonts w:ascii="Times New Roman" w:hAnsi="Times New Roman" w:cs="Times New Roman"/>
          <w:b/>
          <w:sz w:val="24"/>
          <w:szCs w:val="24"/>
        </w:rPr>
        <w:t xml:space="preserve">rozpatrzenia skargi </w:t>
      </w:r>
      <w:r w:rsidR="00AC05E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B6FB8">
        <w:rPr>
          <w:rFonts w:ascii="Times New Roman" w:hAnsi="Times New Roman" w:cs="Times New Roman"/>
          <w:b/>
          <w:sz w:val="24"/>
          <w:szCs w:val="24"/>
        </w:rPr>
        <w:t>organ wykonawczy Gminy</w:t>
      </w:r>
    </w:p>
    <w:p w:rsidR="006251CB" w:rsidRDefault="006251CB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0042B6" w:rsidRPr="006251CB" w:rsidRDefault="000042B6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AC05E0" w:rsidRDefault="004907A0" w:rsidP="00AC05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8232A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232A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232A3">
        <w:rPr>
          <w:rFonts w:ascii="Times New Roman" w:hAnsi="Times New Roman" w:cs="Times New Roman"/>
          <w:sz w:val="24"/>
          <w:szCs w:val="24"/>
        </w:rPr>
        <w:t xml:space="preserve"> 15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sz w:val="24"/>
          <w:szCs w:val="24"/>
        </w:rPr>
        <w:t>ustawy z dnia 8 marca 1990 roku o samorządzie gminnym (tekst jednolity</w:t>
      </w:r>
      <w:r w:rsidR="00F92A0B">
        <w:rPr>
          <w:rFonts w:ascii="Times New Roman" w:hAnsi="Times New Roman" w:cs="Times New Roman"/>
          <w:sz w:val="24"/>
          <w:szCs w:val="24"/>
        </w:rPr>
        <w:t>:</w:t>
      </w:r>
      <w:r w:rsidR="00EB6FB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F20DA4">
        <w:rPr>
          <w:rFonts w:ascii="Times New Roman" w:hAnsi="Times New Roman" w:cs="Times New Roman"/>
          <w:sz w:val="24"/>
          <w:szCs w:val="24"/>
        </w:rPr>
        <w:t>1</w:t>
      </w:r>
      <w:r w:rsidR="00EB6FB8">
        <w:rPr>
          <w:rFonts w:ascii="Times New Roman" w:hAnsi="Times New Roman" w:cs="Times New Roman"/>
          <w:sz w:val="24"/>
          <w:szCs w:val="24"/>
        </w:rPr>
        <w:t>3 roku, Poz. 594</w:t>
      </w:r>
      <w:r w:rsidRPr="003A6F6C">
        <w:rPr>
          <w:rFonts w:ascii="Times New Roman" w:hAnsi="Times New Roman" w:cs="Times New Roman"/>
          <w:sz w:val="24"/>
          <w:szCs w:val="24"/>
        </w:rPr>
        <w:t>)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oraz art. 2</w:t>
      </w:r>
      <w:r w:rsidR="008232A3">
        <w:rPr>
          <w:rFonts w:ascii="Times New Roman" w:hAnsi="Times New Roman" w:cs="Times New Roman"/>
          <w:sz w:val="24"/>
          <w:szCs w:val="24"/>
        </w:rPr>
        <w:t>29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2A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232A3">
        <w:rPr>
          <w:rFonts w:ascii="Times New Roman" w:hAnsi="Times New Roman" w:cs="Times New Roman"/>
          <w:sz w:val="24"/>
          <w:szCs w:val="24"/>
        </w:rPr>
        <w:t xml:space="preserve"> 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3 ustawy z dnia </w:t>
      </w:r>
      <w:r w:rsidR="00EB6F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32A3">
        <w:rPr>
          <w:rFonts w:ascii="Times New Roman" w:hAnsi="Times New Roman" w:cs="Times New Roman"/>
          <w:sz w:val="24"/>
          <w:szCs w:val="24"/>
        </w:rPr>
        <w:t>14 czerwca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8232A3">
        <w:rPr>
          <w:rFonts w:ascii="Times New Roman" w:hAnsi="Times New Roman" w:cs="Times New Roman"/>
          <w:sz w:val="24"/>
          <w:szCs w:val="24"/>
        </w:rPr>
        <w:t>19</w:t>
      </w:r>
      <w:r w:rsidR="005108B3" w:rsidRPr="003A6F6C">
        <w:rPr>
          <w:rFonts w:ascii="Times New Roman" w:hAnsi="Times New Roman" w:cs="Times New Roman"/>
          <w:sz w:val="24"/>
          <w:szCs w:val="24"/>
        </w:rPr>
        <w:t>6</w:t>
      </w:r>
      <w:r w:rsidR="008232A3">
        <w:rPr>
          <w:rFonts w:ascii="Times New Roman" w:hAnsi="Times New Roman" w:cs="Times New Roman"/>
          <w:sz w:val="24"/>
          <w:szCs w:val="24"/>
        </w:rPr>
        <w:t>0 r.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8232A3">
        <w:rPr>
          <w:rFonts w:ascii="Times New Roman" w:hAnsi="Times New Roman" w:cs="Times New Roman"/>
          <w:sz w:val="24"/>
          <w:szCs w:val="24"/>
        </w:rPr>
        <w:t>– Kodeks postępowania administracyjnego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(tekst jednolity</w:t>
      </w:r>
      <w:r w:rsidR="00F92A0B">
        <w:rPr>
          <w:rFonts w:ascii="Times New Roman" w:hAnsi="Times New Roman" w:cs="Times New Roman"/>
          <w:sz w:val="24"/>
          <w:szCs w:val="24"/>
        </w:rPr>
        <w:t>: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Dz. U.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8232A3">
        <w:rPr>
          <w:rFonts w:ascii="Times New Roman" w:hAnsi="Times New Roman" w:cs="Times New Roman"/>
          <w:sz w:val="24"/>
          <w:szCs w:val="24"/>
        </w:rPr>
        <w:t>z 2000 r. Nr 98</w:t>
      </w:r>
      <w:r w:rsidR="00F92A0B">
        <w:rPr>
          <w:rFonts w:ascii="Times New Roman" w:hAnsi="Times New Roman" w:cs="Times New Roman"/>
          <w:sz w:val="24"/>
          <w:szCs w:val="24"/>
        </w:rPr>
        <w:t xml:space="preserve">, 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poz. </w:t>
      </w:r>
      <w:r w:rsidR="008232A3">
        <w:rPr>
          <w:rFonts w:ascii="Times New Roman" w:hAnsi="Times New Roman" w:cs="Times New Roman"/>
          <w:sz w:val="24"/>
          <w:szCs w:val="24"/>
        </w:rPr>
        <w:t>1071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108B3" w:rsidRPr="003A6F6C">
        <w:rPr>
          <w:rFonts w:ascii="Times New Roman" w:hAnsi="Times New Roman" w:cs="Times New Roman"/>
          <w:sz w:val="24"/>
          <w:szCs w:val="24"/>
        </w:rPr>
        <w:t>p</w:t>
      </w:r>
      <w:r w:rsidR="006B6D60">
        <w:rPr>
          <w:rFonts w:ascii="Times New Roman" w:hAnsi="Times New Roman" w:cs="Times New Roman"/>
          <w:sz w:val="24"/>
          <w:szCs w:val="24"/>
        </w:rPr>
        <w:t>óźn</w:t>
      </w:r>
      <w:proofErr w:type="spellEnd"/>
      <w:r w:rsidR="005108B3" w:rsidRPr="003A6F6C">
        <w:rPr>
          <w:rFonts w:ascii="Times New Roman" w:hAnsi="Times New Roman" w:cs="Times New Roman"/>
          <w:sz w:val="24"/>
          <w:szCs w:val="24"/>
        </w:rPr>
        <w:t xml:space="preserve">. </w:t>
      </w:r>
      <w:r w:rsidR="006B6D60">
        <w:rPr>
          <w:rFonts w:ascii="Times New Roman" w:hAnsi="Times New Roman" w:cs="Times New Roman"/>
          <w:sz w:val="24"/>
          <w:szCs w:val="24"/>
        </w:rPr>
        <w:t>z</w:t>
      </w:r>
      <w:r w:rsidR="005108B3" w:rsidRPr="003A6F6C">
        <w:rPr>
          <w:rFonts w:ascii="Times New Roman" w:hAnsi="Times New Roman" w:cs="Times New Roman"/>
          <w:sz w:val="24"/>
          <w:szCs w:val="24"/>
        </w:rPr>
        <w:t>m.)</w:t>
      </w:r>
    </w:p>
    <w:p w:rsidR="00AC05E0" w:rsidRPr="00AC05E0" w:rsidRDefault="00AC05E0" w:rsidP="00AC05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870" w:rsidRPr="00AC05E0" w:rsidRDefault="004907A0" w:rsidP="00AC05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E0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4907A0" w:rsidRPr="00AC05E0" w:rsidRDefault="004907A0" w:rsidP="00AC05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E0">
        <w:rPr>
          <w:rFonts w:ascii="Times New Roman" w:hAnsi="Times New Roman" w:cs="Times New Roman"/>
          <w:b/>
          <w:sz w:val="24"/>
          <w:szCs w:val="24"/>
        </w:rPr>
        <w:t>uchwala</w:t>
      </w:r>
      <w:r w:rsidR="00F92A0B" w:rsidRPr="00AC05E0">
        <w:rPr>
          <w:rFonts w:ascii="Times New Roman" w:hAnsi="Times New Roman" w:cs="Times New Roman"/>
          <w:b/>
          <w:sz w:val="24"/>
          <w:szCs w:val="24"/>
        </w:rPr>
        <w:t>:</w:t>
      </w:r>
    </w:p>
    <w:p w:rsidR="00AC05E0" w:rsidRPr="00AC05E0" w:rsidRDefault="00AC05E0" w:rsidP="00AC05E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6C" w:rsidRDefault="00D70776" w:rsidP="003A6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1</w:t>
      </w:r>
    </w:p>
    <w:p w:rsidR="00B81B48" w:rsidRPr="003A6F6C" w:rsidRDefault="008232A3" w:rsidP="00B81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Uznać za</w:t>
      </w:r>
      <w:r w:rsidR="00AC05E0">
        <w:rPr>
          <w:rFonts w:ascii="Times New Roman" w:hAnsi="Times New Roman" w:cs="Times New Roman"/>
          <w:sz w:val="24"/>
          <w:szCs w:val="24"/>
        </w:rPr>
        <w:t xml:space="preserve"> niezasadną skargę </w:t>
      </w:r>
      <w:r w:rsidR="00EB6FB8">
        <w:rPr>
          <w:rFonts w:ascii="Times New Roman" w:hAnsi="Times New Roman" w:cs="Times New Roman"/>
          <w:sz w:val="24"/>
          <w:szCs w:val="24"/>
        </w:rPr>
        <w:t>strony skarżącej</w:t>
      </w:r>
      <w:r w:rsidR="000042B6">
        <w:rPr>
          <w:rFonts w:ascii="Times New Roman" w:hAnsi="Times New Roman" w:cs="Times New Roman"/>
          <w:sz w:val="24"/>
          <w:szCs w:val="24"/>
        </w:rPr>
        <w:t>,</w:t>
      </w:r>
      <w:r w:rsidR="00EB6FB8">
        <w:rPr>
          <w:rFonts w:ascii="Times New Roman" w:hAnsi="Times New Roman" w:cs="Times New Roman"/>
          <w:sz w:val="24"/>
          <w:szCs w:val="24"/>
        </w:rPr>
        <w:t xml:space="preserve"> w przedmiocie braku realizacji podłączenia do gminnej sieci kanalizacji sanitarnej</w:t>
      </w:r>
      <w:r w:rsidR="00165890">
        <w:rPr>
          <w:rFonts w:ascii="Times New Roman" w:hAnsi="Times New Roman" w:cs="Times New Roman"/>
          <w:sz w:val="24"/>
          <w:szCs w:val="24"/>
        </w:rPr>
        <w:t>,</w:t>
      </w:r>
      <w:r w:rsidR="00EB6FB8">
        <w:rPr>
          <w:rFonts w:ascii="Times New Roman" w:hAnsi="Times New Roman" w:cs="Times New Roman"/>
          <w:sz w:val="24"/>
          <w:szCs w:val="24"/>
        </w:rPr>
        <w:t xml:space="preserve"> do wyszczególnionych w skardze budynków mieszkalnych  w </w:t>
      </w:r>
      <w:r w:rsidR="000042B6">
        <w:rPr>
          <w:rFonts w:ascii="Times New Roman" w:hAnsi="Times New Roman" w:cs="Times New Roman"/>
          <w:sz w:val="24"/>
          <w:szCs w:val="24"/>
        </w:rPr>
        <w:t xml:space="preserve"> </w:t>
      </w:r>
      <w:r w:rsidR="00165890">
        <w:rPr>
          <w:rFonts w:ascii="Times New Roman" w:hAnsi="Times New Roman" w:cs="Times New Roman"/>
          <w:sz w:val="24"/>
          <w:szCs w:val="24"/>
        </w:rPr>
        <w:t>sołectwie Bobrowniki</w:t>
      </w:r>
      <w:r w:rsidR="00EB6FB8">
        <w:rPr>
          <w:rFonts w:ascii="Times New Roman" w:hAnsi="Times New Roman" w:cs="Times New Roman"/>
          <w:sz w:val="24"/>
          <w:szCs w:val="24"/>
        </w:rPr>
        <w:t>.</w:t>
      </w:r>
    </w:p>
    <w:p w:rsidR="003A6F6C" w:rsidRDefault="00F20DA4" w:rsidP="003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232A3" w:rsidRPr="008232A3" w:rsidRDefault="008232A3" w:rsidP="008232A3">
      <w:pPr>
        <w:jc w:val="both"/>
        <w:rPr>
          <w:rFonts w:ascii="Times New Roman" w:hAnsi="Times New Roman" w:cs="Times New Roman"/>
          <w:sz w:val="24"/>
          <w:szCs w:val="24"/>
        </w:rPr>
      </w:pPr>
      <w:r w:rsidRPr="008232A3">
        <w:rPr>
          <w:rFonts w:ascii="Times New Roman" w:hAnsi="Times New Roman" w:cs="Times New Roman"/>
          <w:sz w:val="24"/>
          <w:szCs w:val="24"/>
        </w:rPr>
        <w:t>Zobowiązuje się Przewodniczącego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8232A3">
        <w:rPr>
          <w:rFonts w:ascii="Times New Roman" w:hAnsi="Times New Roman" w:cs="Times New Roman"/>
          <w:sz w:val="24"/>
          <w:szCs w:val="24"/>
        </w:rPr>
        <w:t xml:space="preserve">ady do poinformowania </w:t>
      </w:r>
      <w:r w:rsidR="00EB6FB8">
        <w:rPr>
          <w:rFonts w:ascii="Times New Roman" w:hAnsi="Times New Roman" w:cs="Times New Roman"/>
          <w:sz w:val="24"/>
          <w:szCs w:val="24"/>
        </w:rPr>
        <w:t>strony skarżącej</w:t>
      </w:r>
      <w:r w:rsidRPr="008232A3">
        <w:rPr>
          <w:rFonts w:ascii="Times New Roman" w:hAnsi="Times New Roman" w:cs="Times New Roman"/>
          <w:sz w:val="24"/>
          <w:szCs w:val="24"/>
        </w:rPr>
        <w:t xml:space="preserve"> o sposobie załatwienia skargi.</w:t>
      </w:r>
    </w:p>
    <w:p w:rsidR="003A6F6C" w:rsidRDefault="007F4381" w:rsidP="003A6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3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69" w:rsidRDefault="007F4381" w:rsidP="00823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3A6F6C">
        <w:rPr>
          <w:rFonts w:ascii="Times New Roman" w:hAnsi="Times New Roman" w:cs="Times New Roman"/>
          <w:sz w:val="24"/>
          <w:szCs w:val="24"/>
        </w:rPr>
        <w:t>.</w:t>
      </w:r>
    </w:p>
    <w:p w:rsidR="008232A3" w:rsidRDefault="008232A3" w:rsidP="00823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ED3" w:rsidRPr="00F14ED3" w:rsidRDefault="00F14ED3" w:rsidP="00F14ED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4ED3">
        <w:rPr>
          <w:b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F14ED3" w:rsidRPr="00F14ED3" w:rsidRDefault="00F14ED3" w:rsidP="00F14ED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</w:r>
      <w:r w:rsidRPr="00F14ED3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5C5B39" w:rsidRPr="003A6F6C" w:rsidRDefault="005C5B39" w:rsidP="005C5B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B39" w:rsidRPr="003A6F6C" w:rsidSect="00D4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2DBE"/>
    <w:multiLevelType w:val="hybridMultilevel"/>
    <w:tmpl w:val="507A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907A0"/>
    <w:rsid w:val="000042B6"/>
    <w:rsid w:val="00080277"/>
    <w:rsid w:val="000823C1"/>
    <w:rsid w:val="000D3E7D"/>
    <w:rsid w:val="000E1169"/>
    <w:rsid w:val="00130397"/>
    <w:rsid w:val="00165890"/>
    <w:rsid w:val="001D3196"/>
    <w:rsid w:val="00252870"/>
    <w:rsid w:val="003A6F6C"/>
    <w:rsid w:val="003F62FA"/>
    <w:rsid w:val="00436187"/>
    <w:rsid w:val="00464824"/>
    <w:rsid w:val="00481F72"/>
    <w:rsid w:val="004907A0"/>
    <w:rsid w:val="00493202"/>
    <w:rsid w:val="00505042"/>
    <w:rsid w:val="005108B3"/>
    <w:rsid w:val="005C3028"/>
    <w:rsid w:val="005C5B39"/>
    <w:rsid w:val="005D593F"/>
    <w:rsid w:val="005E1354"/>
    <w:rsid w:val="006251CB"/>
    <w:rsid w:val="006454B9"/>
    <w:rsid w:val="006568A5"/>
    <w:rsid w:val="00673FF2"/>
    <w:rsid w:val="00692896"/>
    <w:rsid w:val="006943A4"/>
    <w:rsid w:val="006B6D60"/>
    <w:rsid w:val="00741627"/>
    <w:rsid w:val="00794101"/>
    <w:rsid w:val="007A511E"/>
    <w:rsid w:val="007D362D"/>
    <w:rsid w:val="007F4381"/>
    <w:rsid w:val="0080660A"/>
    <w:rsid w:val="008232A3"/>
    <w:rsid w:val="00844FBD"/>
    <w:rsid w:val="008A7FC3"/>
    <w:rsid w:val="008C6EAA"/>
    <w:rsid w:val="00AC05E0"/>
    <w:rsid w:val="00AC6659"/>
    <w:rsid w:val="00B60C14"/>
    <w:rsid w:val="00B81B48"/>
    <w:rsid w:val="00B90E0B"/>
    <w:rsid w:val="00BB06B7"/>
    <w:rsid w:val="00BC1D42"/>
    <w:rsid w:val="00BE6B5D"/>
    <w:rsid w:val="00BF0F2A"/>
    <w:rsid w:val="00C13913"/>
    <w:rsid w:val="00C365EE"/>
    <w:rsid w:val="00C663DE"/>
    <w:rsid w:val="00CA5567"/>
    <w:rsid w:val="00CC7BC8"/>
    <w:rsid w:val="00CE3942"/>
    <w:rsid w:val="00D314EC"/>
    <w:rsid w:val="00D45BAC"/>
    <w:rsid w:val="00D70776"/>
    <w:rsid w:val="00D91CB6"/>
    <w:rsid w:val="00DB31B2"/>
    <w:rsid w:val="00E140EA"/>
    <w:rsid w:val="00E5086B"/>
    <w:rsid w:val="00E53429"/>
    <w:rsid w:val="00E55C61"/>
    <w:rsid w:val="00EB6FB8"/>
    <w:rsid w:val="00EE288A"/>
    <w:rsid w:val="00F14ED3"/>
    <w:rsid w:val="00F20DA4"/>
    <w:rsid w:val="00F57572"/>
    <w:rsid w:val="00F9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  <w:style w:type="paragraph" w:styleId="Bezodstpw">
    <w:name w:val="No Spacing"/>
    <w:uiPriority w:val="1"/>
    <w:qFormat/>
    <w:rsid w:val="00F92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4502-0623-4510-98BD-066A9FE4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Your User Name</cp:lastModifiedBy>
  <cp:revision>5</cp:revision>
  <cp:lastPrinted>2013-10-22T07:22:00Z</cp:lastPrinted>
  <dcterms:created xsi:type="dcterms:W3CDTF">2013-10-28T09:29:00Z</dcterms:created>
  <dcterms:modified xsi:type="dcterms:W3CDTF">2013-11-22T10:27:00Z</dcterms:modified>
</cp:coreProperties>
</file>